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3F0" w:rsidRDefault="004533F0">
      <w:pPr>
        <w:pStyle w:val="Corpodetexto"/>
        <w:spacing w:before="1"/>
        <w:rPr>
          <w:rFonts w:ascii="Times New Roman"/>
          <w:sz w:val="24"/>
        </w:rPr>
      </w:pPr>
    </w:p>
    <w:p w:rsidR="004533F0" w:rsidRPr="007C331D" w:rsidRDefault="004C4B1A">
      <w:pPr>
        <w:pStyle w:val="Ttulo1"/>
        <w:rPr>
          <w:lang w:val="pt-BR"/>
        </w:rPr>
      </w:pPr>
      <w:r w:rsidRPr="007C331D">
        <w:rPr>
          <w:color w:val="0070C0"/>
          <w:lang w:val="pt-BR"/>
        </w:rPr>
        <w:t>FIOL</w:t>
      </w:r>
    </w:p>
    <w:p w:rsidR="004533F0" w:rsidRPr="007C331D" w:rsidRDefault="004C4B1A">
      <w:pPr>
        <w:pStyle w:val="Ttulo2"/>
        <w:rPr>
          <w:lang w:val="pt-BR"/>
        </w:rPr>
      </w:pPr>
      <w:r w:rsidRPr="007C331D">
        <w:rPr>
          <w:color w:val="0070C0"/>
          <w:lang w:val="pt-BR"/>
        </w:rPr>
        <w:t>FERROVIA DE INTEGRAÇÃO OESTE-LESTE</w:t>
      </w:r>
    </w:p>
    <w:p w:rsidR="004533F0" w:rsidRPr="007C331D" w:rsidRDefault="004C4B1A">
      <w:pPr>
        <w:spacing w:before="276"/>
        <w:ind w:right="15"/>
        <w:jc w:val="center"/>
        <w:rPr>
          <w:b/>
          <w:sz w:val="40"/>
          <w:lang w:val="pt-BR"/>
        </w:rPr>
      </w:pPr>
      <w:r w:rsidRPr="007C331D">
        <w:rPr>
          <w:b/>
          <w:sz w:val="40"/>
          <w:lang w:val="pt-BR"/>
        </w:rPr>
        <w:t>Lote 0</w:t>
      </w:r>
      <w:r w:rsidR="00531A1A" w:rsidRPr="007C331D">
        <w:rPr>
          <w:b/>
          <w:sz w:val="40"/>
          <w:lang w:val="pt-BR"/>
        </w:rPr>
        <w:t>6</w:t>
      </w:r>
      <w:r w:rsidRPr="007C331D">
        <w:rPr>
          <w:b/>
          <w:sz w:val="40"/>
          <w:lang w:val="pt-BR"/>
        </w:rPr>
        <w:t>F-S</w:t>
      </w:r>
    </w:p>
    <w:p w:rsidR="004533F0" w:rsidRPr="007C331D" w:rsidRDefault="004533F0">
      <w:pPr>
        <w:spacing w:before="10"/>
        <w:rPr>
          <w:b/>
          <w:sz w:val="14"/>
          <w:lang w:val="pt-BR"/>
        </w:rPr>
      </w:pPr>
    </w:p>
    <w:p w:rsidR="004533F0" w:rsidRPr="007C331D" w:rsidRDefault="004C4B1A">
      <w:pPr>
        <w:tabs>
          <w:tab w:val="left" w:pos="3908"/>
        </w:tabs>
        <w:spacing w:before="98"/>
        <w:ind w:right="22"/>
        <w:jc w:val="center"/>
        <w:rPr>
          <w:b/>
          <w:sz w:val="40"/>
          <w:lang w:val="pt-BR"/>
        </w:rPr>
      </w:pPr>
      <w:r w:rsidRPr="007C331D">
        <w:rPr>
          <w:b/>
          <w:sz w:val="40"/>
          <w:lang w:val="pt-BR"/>
        </w:rPr>
        <w:t>CONSÓRCIO</w:t>
      </w:r>
      <w:r w:rsidR="00531A1A" w:rsidRPr="007C331D">
        <w:rPr>
          <w:b/>
          <w:sz w:val="40"/>
          <w:lang w:val="pt-BR"/>
        </w:rPr>
        <w:t xml:space="preserve"> FERROVIA DE INTEGRAÇÃO</w:t>
      </w:r>
    </w:p>
    <w:p w:rsidR="004533F0" w:rsidRDefault="004C4B1A">
      <w:pPr>
        <w:spacing w:before="269"/>
        <w:ind w:right="16"/>
        <w:jc w:val="center"/>
        <w:rPr>
          <w:b/>
          <w:sz w:val="40"/>
        </w:rPr>
      </w:pPr>
      <w:proofErr w:type="spellStart"/>
      <w:r>
        <w:rPr>
          <w:b/>
          <w:sz w:val="40"/>
        </w:rPr>
        <w:t>Contrato</w:t>
      </w:r>
      <w:proofErr w:type="spellEnd"/>
      <w:r>
        <w:rPr>
          <w:b/>
          <w:sz w:val="40"/>
        </w:rPr>
        <w:t>: 0</w:t>
      </w:r>
      <w:r w:rsidR="00531A1A">
        <w:rPr>
          <w:b/>
          <w:sz w:val="40"/>
        </w:rPr>
        <w:t>59</w:t>
      </w:r>
      <w:r>
        <w:rPr>
          <w:b/>
          <w:sz w:val="40"/>
        </w:rPr>
        <w:t>/20</w:t>
      </w:r>
      <w:r w:rsidR="00531A1A">
        <w:rPr>
          <w:b/>
          <w:sz w:val="40"/>
        </w:rPr>
        <w:t>10</w:t>
      </w:r>
    </w:p>
    <w:p w:rsidR="004533F0" w:rsidRDefault="004533F0">
      <w:pPr>
        <w:spacing w:before="7"/>
        <w:rPr>
          <w:b/>
          <w:sz w:val="14"/>
        </w:rPr>
      </w:pPr>
    </w:p>
    <w:p w:rsidR="004533F0" w:rsidRDefault="004C4B1A">
      <w:pPr>
        <w:spacing w:before="100"/>
        <w:ind w:right="27"/>
        <w:jc w:val="center"/>
        <w:rPr>
          <w:rFonts w:ascii="Arial Black"/>
          <w:sz w:val="72"/>
        </w:rPr>
      </w:pPr>
      <w:r>
        <w:rPr>
          <w:rFonts w:ascii="Arial Black"/>
          <w:color w:val="0070C0"/>
          <w:sz w:val="72"/>
        </w:rPr>
        <w:t>AS BUILT</w:t>
      </w:r>
    </w:p>
    <w:p w:rsidR="004533F0" w:rsidRDefault="007E0A2D" w:rsidP="007E0A2D">
      <w:pPr>
        <w:pStyle w:val="Corpodetexto"/>
        <w:jc w:val="center"/>
        <w:rPr>
          <w:rFonts w:ascii="Arial Black"/>
          <w:sz w:val="20"/>
        </w:rPr>
      </w:pPr>
      <w:r w:rsidRPr="00162A49">
        <w:rPr>
          <w:noProof/>
          <w:sz w:val="24"/>
          <w:szCs w:val="24"/>
          <w:lang w:val="pt-BR" w:eastAsia="pt-BR"/>
        </w:rPr>
        <w:drawing>
          <wp:inline distT="0" distB="0" distL="0" distR="0" wp14:anchorId="39AE04D9" wp14:editId="63FCCB67">
            <wp:extent cx="5959365" cy="3610197"/>
            <wp:effectExtent l="57150" t="57150" r="118110" b="104775"/>
            <wp:docPr id="51" name="Imagem 51" descr="R:\ENGENHARIA\CAMPO\05-RELATÓRIO FOTOGRAFICO - Em Andamento\5.2 - POR PEÇA\Km 698+163_Km 710+744 - ARROJADO\KM 698+730_KM 699+850 - CA 070\2018.08.29\KM 698+860 A 699+260 SOLO BRITA\DSC0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ENGENHARIA\CAMPO\05-RELATÓRIO FOTOGRAFICO - Em Andamento\5.2 - POR PEÇA\Km 698+163_Km 710+744 - ARROJADO\KM 698+730_KM 699+850 - CA 070\2018.08.29\KM 698+860 A 699+260 SOLO BRITA\DSC03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15"/>
                    <a:stretch/>
                  </pic:blipFill>
                  <pic:spPr bwMode="auto">
                    <a:xfrm>
                      <a:off x="0" y="0"/>
                      <a:ext cx="6039819" cy="3658936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3F0" w:rsidRDefault="004533F0">
      <w:pPr>
        <w:pStyle w:val="Corpodetexto"/>
        <w:rPr>
          <w:rFonts w:ascii="Arial Black"/>
          <w:sz w:val="20"/>
        </w:rPr>
      </w:pPr>
    </w:p>
    <w:p w:rsidR="004533F0" w:rsidRPr="007C331D" w:rsidRDefault="004C4B1A">
      <w:pPr>
        <w:pStyle w:val="Ttulo3"/>
        <w:rPr>
          <w:b/>
          <w:lang w:val="pt-BR"/>
        </w:rPr>
      </w:pPr>
      <w:r w:rsidRPr="007C331D">
        <w:rPr>
          <w:b/>
          <w:lang w:val="pt-BR"/>
        </w:rPr>
        <w:t>TOMO I</w:t>
      </w:r>
    </w:p>
    <w:p w:rsidR="004533F0" w:rsidRPr="007C331D" w:rsidRDefault="004533F0">
      <w:pPr>
        <w:pStyle w:val="Corpodetexto"/>
        <w:rPr>
          <w:b/>
          <w:sz w:val="14"/>
          <w:lang w:val="pt-BR"/>
        </w:rPr>
      </w:pPr>
    </w:p>
    <w:p w:rsidR="004533F0" w:rsidRPr="007C331D" w:rsidRDefault="004C4B1A">
      <w:pPr>
        <w:pStyle w:val="Corpodetexto"/>
        <w:spacing w:before="100" w:line="422" w:lineRule="auto"/>
        <w:ind w:left="2658" w:right="1820" w:hanging="838"/>
        <w:rPr>
          <w:b/>
          <w:lang w:val="pt-BR"/>
        </w:rPr>
      </w:pPr>
      <w:r w:rsidRPr="007C331D">
        <w:rPr>
          <w:b/>
          <w:lang w:val="pt-BR"/>
        </w:rPr>
        <w:t>CONSIDERAÇÕES GERAIS E AS BUILT DE TERRAPLANAGEM (PARTE 01)</w:t>
      </w:r>
    </w:p>
    <w:p w:rsidR="004533F0" w:rsidRDefault="004533F0">
      <w:pPr>
        <w:spacing w:line="422" w:lineRule="auto"/>
        <w:sectPr w:rsidR="004533F0">
          <w:headerReference w:type="default" r:id="rId8"/>
          <w:footerReference w:type="default" r:id="rId9"/>
          <w:type w:val="continuous"/>
          <w:pgSz w:w="11910" w:h="16840"/>
          <w:pgMar w:top="1660" w:right="1060" w:bottom="820" w:left="1080" w:header="629" w:footer="622" w:gutter="0"/>
          <w:cols w:space="720"/>
        </w:sectPr>
      </w:pPr>
    </w:p>
    <w:p w:rsidR="004533F0" w:rsidRPr="007C331D" w:rsidRDefault="004533F0">
      <w:pPr>
        <w:pStyle w:val="Corpodetexto"/>
        <w:rPr>
          <w:b/>
          <w:sz w:val="20"/>
          <w:lang w:val="pt-BR"/>
        </w:rPr>
      </w:pPr>
    </w:p>
    <w:p w:rsidR="004533F0" w:rsidRPr="007C331D" w:rsidRDefault="004533F0">
      <w:pPr>
        <w:pStyle w:val="Corpodetexto"/>
        <w:spacing w:before="7"/>
        <w:rPr>
          <w:b/>
          <w:sz w:val="21"/>
          <w:lang w:val="pt-BR"/>
        </w:rPr>
      </w:pPr>
    </w:p>
    <w:p w:rsidR="004533F0" w:rsidRPr="007C331D" w:rsidRDefault="004C4B1A">
      <w:pPr>
        <w:pStyle w:val="Ttulo1"/>
        <w:rPr>
          <w:lang w:val="pt-BR"/>
        </w:rPr>
      </w:pPr>
      <w:r w:rsidRPr="007C331D">
        <w:rPr>
          <w:color w:val="0070C0"/>
          <w:lang w:val="pt-BR"/>
        </w:rPr>
        <w:t>FIOL</w:t>
      </w:r>
    </w:p>
    <w:p w:rsidR="004533F0" w:rsidRPr="007C331D" w:rsidRDefault="004C4B1A">
      <w:pPr>
        <w:pStyle w:val="Ttulo2"/>
        <w:rPr>
          <w:lang w:val="pt-BR"/>
        </w:rPr>
      </w:pPr>
      <w:r w:rsidRPr="007C331D">
        <w:rPr>
          <w:color w:val="0070C0"/>
          <w:lang w:val="pt-BR"/>
        </w:rPr>
        <w:t>FERROVIA DE INTEGRAÇÃO OESTE-LESTE</w:t>
      </w:r>
    </w:p>
    <w:p w:rsidR="00531A1A" w:rsidRPr="007C331D" w:rsidRDefault="00531A1A" w:rsidP="00531A1A">
      <w:pPr>
        <w:spacing w:before="276"/>
        <w:ind w:right="15"/>
        <w:jc w:val="center"/>
        <w:rPr>
          <w:b/>
          <w:sz w:val="40"/>
          <w:lang w:val="pt-BR"/>
        </w:rPr>
      </w:pPr>
      <w:r w:rsidRPr="007C331D">
        <w:rPr>
          <w:b/>
          <w:sz w:val="40"/>
          <w:lang w:val="pt-BR"/>
        </w:rPr>
        <w:t>Lote 06F-S</w:t>
      </w:r>
    </w:p>
    <w:p w:rsidR="00531A1A" w:rsidRPr="007C331D" w:rsidRDefault="00531A1A" w:rsidP="00531A1A">
      <w:pPr>
        <w:spacing w:before="10"/>
        <w:rPr>
          <w:b/>
          <w:sz w:val="14"/>
          <w:lang w:val="pt-BR"/>
        </w:rPr>
      </w:pPr>
    </w:p>
    <w:p w:rsidR="00531A1A" w:rsidRPr="007C331D" w:rsidRDefault="00531A1A" w:rsidP="00531A1A">
      <w:pPr>
        <w:tabs>
          <w:tab w:val="left" w:pos="3908"/>
        </w:tabs>
        <w:spacing w:before="98"/>
        <w:ind w:right="22"/>
        <w:jc w:val="center"/>
        <w:rPr>
          <w:b/>
          <w:sz w:val="40"/>
          <w:lang w:val="pt-BR"/>
        </w:rPr>
      </w:pPr>
      <w:r w:rsidRPr="007C331D">
        <w:rPr>
          <w:b/>
          <w:sz w:val="40"/>
          <w:lang w:val="pt-BR"/>
        </w:rPr>
        <w:t>CONSÓRCIO FERROVIA DE INTEGRAÇÃO</w:t>
      </w:r>
    </w:p>
    <w:p w:rsidR="00531A1A" w:rsidRDefault="00531A1A" w:rsidP="00531A1A">
      <w:pPr>
        <w:spacing w:before="269"/>
        <w:ind w:right="16"/>
        <w:jc w:val="center"/>
        <w:rPr>
          <w:b/>
          <w:sz w:val="40"/>
        </w:rPr>
      </w:pPr>
      <w:proofErr w:type="spellStart"/>
      <w:r>
        <w:rPr>
          <w:b/>
          <w:sz w:val="40"/>
        </w:rPr>
        <w:t>Contrato</w:t>
      </w:r>
      <w:proofErr w:type="spellEnd"/>
      <w:r>
        <w:rPr>
          <w:b/>
          <w:sz w:val="40"/>
        </w:rPr>
        <w:t>: 059/2010</w:t>
      </w:r>
    </w:p>
    <w:p w:rsidR="004533F0" w:rsidRDefault="004533F0">
      <w:pPr>
        <w:spacing w:before="7"/>
        <w:rPr>
          <w:b/>
          <w:sz w:val="14"/>
        </w:rPr>
      </w:pPr>
    </w:p>
    <w:p w:rsidR="004533F0" w:rsidRDefault="004C4B1A">
      <w:pPr>
        <w:spacing w:before="100"/>
        <w:ind w:right="27"/>
        <w:jc w:val="center"/>
        <w:rPr>
          <w:rFonts w:ascii="Arial Black"/>
          <w:sz w:val="72"/>
        </w:rPr>
      </w:pPr>
      <w:r>
        <w:rPr>
          <w:rFonts w:ascii="Arial Black"/>
          <w:color w:val="0070C0"/>
          <w:sz w:val="72"/>
        </w:rPr>
        <w:t>AS BUILT</w:t>
      </w:r>
    </w:p>
    <w:p w:rsidR="004533F0" w:rsidRDefault="007E0A2D" w:rsidP="007E0A2D">
      <w:pPr>
        <w:pStyle w:val="Corpodetexto"/>
        <w:jc w:val="center"/>
        <w:rPr>
          <w:rFonts w:ascii="Arial Black"/>
          <w:sz w:val="20"/>
        </w:rPr>
      </w:pPr>
      <w:r>
        <w:rPr>
          <w:noProof/>
          <w:sz w:val="24"/>
          <w:szCs w:val="24"/>
          <w:lang w:val="pt-BR" w:eastAsia="pt-BR"/>
        </w:rPr>
        <w:drawing>
          <wp:inline distT="0" distB="0" distL="0" distR="0" wp14:anchorId="430DE654" wp14:editId="0749F451">
            <wp:extent cx="5935345" cy="3994484"/>
            <wp:effectExtent l="19050" t="19050" r="27305" b="25400"/>
            <wp:docPr id="13346" name="Imagem 6" descr="DSC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2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36" cy="39962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33F0" w:rsidRPr="007C331D" w:rsidRDefault="004C4B1A">
      <w:pPr>
        <w:pStyle w:val="Ttulo3"/>
        <w:spacing w:before="255"/>
        <w:rPr>
          <w:b/>
          <w:lang w:val="pt-BR"/>
        </w:rPr>
      </w:pPr>
      <w:r w:rsidRPr="007C331D">
        <w:rPr>
          <w:b/>
          <w:lang w:val="pt-BR"/>
        </w:rPr>
        <w:t>TOMO II</w:t>
      </w:r>
    </w:p>
    <w:p w:rsidR="004533F0" w:rsidRPr="007C331D" w:rsidRDefault="004533F0">
      <w:pPr>
        <w:pStyle w:val="Corpodetexto"/>
        <w:spacing w:before="10"/>
        <w:rPr>
          <w:b/>
          <w:sz w:val="13"/>
          <w:lang w:val="pt-BR"/>
        </w:rPr>
      </w:pPr>
    </w:p>
    <w:p w:rsidR="004533F0" w:rsidRPr="007C331D" w:rsidRDefault="004C4B1A">
      <w:pPr>
        <w:pStyle w:val="Corpodetexto"/>
        <w:spacing w:before="100"/>
        <w:ind w:right="8"/>
        <w:jc w:val="center"/>
        <w:rPr>
          <w:b/>
          <w:lang w:val="pt-BR"/>
        </w:rPr>
      </w:pPr>
      <w:r w:rsidRPr="007C331D">
        <w:rPr>
          <w:b/>
          <w:lang w:val="pt-BR"/>
        </w:rPr>
        <w:t>AS BUILT DE TERRAPLANAGEM (PARTE 02)</w:t>
      </w:r>
    </w:p>
    <w:p w:rsidR="004533F0" w:rsidRPr="007C331D" w:rsidRDefault="004533F0">
      <w:pPr>
        <w:jc w:val="center"/>
        <w:rPr>
          <w:lang w:val="pt-BR"/>
        </w:rPr>
        <w:sectPr w:rsidR="004533F0" w:rsidRPr="007C331D">
          <w:pgSz w:w="11910" w:h="16840"/>
          <w:pgMar w:top="1660" w:right="1060" w:bottom="820" w:left="1080" w:header="629" w:footer="622" w:gutter="0"/>
          <w:cols w:space="720"/>
        </w:sectPr>
      </w:pPr>
    </w:p>
    <w:p w:rsidR="004533F0" w:rsidRPr="007C331D" w:rsidRDefault="004533F0">
      <w:pPr>
        <w:pStyle w:val="Corpodetexto"/>
        <w:rPr>
          <w:b/>
          <w:sz w:val="20"/>
          <w:lang w:val="pt-BR"/>
        </w:rPr>
      </w:pPr>
    </w:p>
    <w:p w:rsidR="004533F0" w:rsidRPr="007C331D" w:rsidRDefault="004533F0">
      <w:pPr>
        <w:pStyle w:val="Corpodetexto"/>
        <w:spacing w:before="7"/>
        <w:rPr>
          <w:b/>
          <w:sz w:val="21"/>
          <w:lang w:val="pt-BR"/>
        </w:rPr>
      </w:pPr>
    </w:p>
    <w:p w:rsidR="004533F0" w:rsidRPr="007C331D" w:rsidRDefault="004C4B1A">
      <w:pPr>
        <w:pStyle w:val="Ttulo1"/>
        <w:rPr>
          <w:lang w:val="pt-BR"/>
        </w:rPr>
      </w:pPr>
      <w:r w:rsidRPr="007C331D">
        <w:rPr>
          <w:color w:val="0070C0"/>
          <w:lang w:val="pt-BR"/>
        </w:rPr>
        <w:t>FIOL</w:t>
      </w:r>
    </w:p>
    <w:p w:rsidR="004533F0" w:rsidRPr="007C331D" w:rsidRDefault="004C4B1A">
      <w:pPr>
        <w:pStyle w:val="Ttulo2"/>
        <w:rPr>
          <w:lang w:val="pt-BR"/>
        </w:rPr>
      </w:pPr>
      <w:r w:rsidRPr="007C331D">
        <w:rPr>
          <w:color w:val="0070C0"/>
          <w:lang w:val="pt-BR"/>
        </w:rPr>
        <w:t>FERROVIA DE INTEGRAÇÃO OESTE-LESTE</w:t>
      </w:r>
    </w:p>
    <w:p w:rsidR="00531A1A" w:rsidRPr="007C331D" w:rsidRDefault="00531A1A" w:rsidP="00531A1A">
      <w:pPr>
        <w:spacing w:before="276"/>
        <w:ind w:right="15"/>
        <w:jc w:val="center"/>
        <w:rPr>
          <w:b/>
          <w:sz w:val="40"/>
          <w:lang w:val="pt-BR"/>
        </w:rPr>
      </w:pPr>
      <w:r w:rsidRPr="007C331D">
        <w:rPr>
          <w:b/>
          <w:sz w:val="40"/>
          <w:lang w:val="pt-BR"/>
        </w:rPr>
        <w:t>Lote 06F-S</w:t>
      </w:r>
    </w:p>
    <w:p w:rsidR="00531A1A" w:rsidRPr="007C331D" w:rsidRDefault="00531A1A" w:rsidP="00531A1A">
      <w:pPr>
        <w:spacing w:before="10"/>
        <w:rPr>
          <w:b/>
          <w:sz w:val="14"/>
          <w:lang w:val="pt-BR"/>
        </w:rPr>
      </w:pPr>
    </w:p>
    <w:p w:rsidR="00531A1A" w:rsidRPr="007C331D" w:rsidRDefault="00531A1A" w:rsidP="00531A1A">
      <w:pPr>
        <w:tabs>
          <w:tab w:val="left" w:pos="3908"/>
        </w:tabs>
        <w:spacing w:before="98"/>
        <w:ind w:right="22"/>
        <w:jc w:val="center"/>
        <w:rPr>
          <w:b/>
          <w:sz w:val="40"/>
          <w:lang w:val="pt-BR"/>
        </w:rPr>
      </w:pPr>
      <w:r w:rsidRPr="007C331D">
        <w:rPr>
          <w:b/>
          <w:sz w:val="40"/>
          <w:lang w:val="pt-BR"/>
        </w:rPr>
        <w:t>CONSÓRCIO FERROVIA DE INTEGRAÇÃO</w:t>
      </w:r>
    </w:p>
    <w:p w:rsidR="00531A1A" w:rsidRDefault="00531A1A" w:rsidP="00531A1A">
      <w:pPr>
        <w:spacing w:before="269"/>
        <w:ind w:right="16"/>
        <w:jc w:val="center"/>
        <w:rPr>
          <w:b/>
          <w:sz w:val="40"/>
        </w:rPr>
      </w:pPr>
      <w:proofErr w:type="spellStart"/>
      <w:r>
        <w:rPr>
          <w:b/>
          <w:sz w:val="40"/>
        </w:rPr>
        <w:t>Contrato</w:t>
      </w:r>
      <w:proofErr w:type="spellEnd"/>
      <w:r>
        <w:rPr>
          <w:b/>
          <w:sz w:val="40"/>
        </w:rPr>
        <w:t>: 059/2010</w:t>
      </w:r>
    </w:p>
    <w:p w:rsidR="004533F0" w:rsidRDefault="004533F0">
      <w:pPr>
        <w:spacing w:before="7"/>
        <w:rPr>
          <w:b/>
          <w:sz w:val="14"/>
        </w:rPr>
      </w:pPr>
    </w:p>
    <w:p w:rsidR="004533F0" w:rsidRDefault="004C4B1A">
      <w:pPr>
        <w:spacing w:before="100"/>
        <w:ind w:right="27"/>
        <w:jc w:val="center"/>
        <w:rPr>
          <w:rFonts w:ascii="Arial Black"/>
          <w:sz w:val="72"/>
        </w:rPr>
      </w:pPr>
      <w:r>
        <w:rPr>
          <w:rFonts w:ascii="Arial Black"/>
          <w:color w:val="0070C0"/>
          <w:sz w:val="72"/>
        </w:rPr>
        <w:t>AS BUILT</w:t>
      </w:r>
    </w:p>
    <w:p w:rsidR="004533F0" w:rsidRDefault="004C4B1A">
      <w:pPr>
        <w:pStyle w:val="Corpodetexto"/>
        <w:rPr>
          <w:rFonts w:ascii="Arial Black"/>
          <w:sz w:val="20"/>
        </w:rPr>
      </w:pPr>
      <w:r w:rsidRPr="004C4B1A">
        <w:rPr>
          <w:rFonts w:ascii="Arial Black"/>
          <w:noProof/>
          <w:sz w:val="20"/>
          <w:lang w:val="pt-BR" w:eastAsia="pt-BR"/>
        </w:rPr>
        <w:drawing>
          <wp:inline distT="0" distB="0" distL="0" distR="0">
            <wp:extent cx="6161449" cy="3869055"/>
            <wp:effectExtent l="19050" t="19050" r="10795" b="17145"/>
            <wp:docPr id="56" name="Imagem 56" descr="\\Srvdc01\dados_consorciouse$\ENGENHARIA\CAMPO\05-RELATÓRIO FOTOGRAFICO - Em Andamento\5.1 - POR DATA\2019\2019.01.12\OAC\TimePhoto_20190112_09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dc01\dados_consorciouse$\ENGENHARIA\CAMPO\05-RELATÓRIO FOTOGRAFICO - Em Andamento\5.1 - POR DATA\2019\2019.01.12\OAC\TimePhoto_20190112_095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4"/>
                    <a:stretch/>
                  </pic:blipFill>
                  <pic:spPr bwMode="auto">
                    <a:xfrm>
                      <a:off x="0" y="0"/>
                      <a:ext cx="6168986" cy="387378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3F0" w:rsidRDefault="004533F0">
      <w:pPr>
        <w:pStyle w:val="Corpodetexto"/>
        <w:rPr>
          <w:rFonts w:ascii="Arial Black"/>
          <w:sz w:val="20"/>
        </w:rPr>
      </w:pPr>
    </w:p>
    <w:p w:rsidR="004533F0" w:rsidRPr="007C331D" w:rsidRDefault="004C4B1A">
      <w:pPr>
        <w:pStyle w:val="Ttulo3"/>
        <w:spacing w:before="100"/>
        <w:rPr>
          <w:b/>
          <w:lang w:val="pt-BR"/>
        </w:rPr>
      </w:pPr>
      <w:r w:rsidRPr="007C331D">
        <w:rPr>
          <w:b/>
          <w:lang w:val="pt-BR"/>
        </w:rPr>
        <w:t>TOMO III</w:t>
      </w:r>
    </w:p>
    <w:p w:rsidR="004533F0" w:rsidRPr="007C331D" w:rsidRDefault="004533F0">
      <w:pPr>
        <w:pStyle w:val="Corpodetexto"/>
        <w:spacing w:before="10"/>
        <w:rPr>
          <w:b/>
          <w:lang w:val="pt-BR"/>
        </w:rPr>
      </w:pPr>
    </w:p>
    <w:p w:rsidR="004533F0" w:rsidRPr="007C331D" w:rsidRDefault="00474624" w:rsidP="00474624">
      <w:pPr>
        <w:pStyle w:val="PargrafodaLista"/>
        <w:widowControl/>
        <w:autoSpaceDE/>
        <w:autoSpaceDN/>
        <w:spacing w:after="200" w:line="276" w:lineRule="auto"/>
        <w:ind w:left="720"/>
        <w:contextualSpacing/>
        <w:jc w:val="center"/>
        <w:rPr>
          <w:b/>
          <w:lang w:val="pt-BR"/>
        </w:rPr>
      </w:pPr>
      <w:r w:rsidRPr="007C331D">
        <w:rPr>
          <w:rFonts w:ascii="Bookman Old Style" w:eastAsia="Bookman Old Style" w:hAnsi="Bookman Old Style" w:cs="Bookman Old Style"/>
          <w:b/>
          <w:sz w:val="28"/>
          <w:szCs w:val="28"/>
          <w:lang w:val="pt-BR"/>
        </w:rPr>
        <w:t>AS BUILT DE DRENAGEM, OBRAS DE ARTE CORRENTE, OBRAS COMPLEMENTARES, OBRAS DE ARTE ESPECIAIS E MEIO AMBIENTE</w:t>
      </w:r>
      <w:r w:rsidR="00EE11E8">
        <w:rPr>
          <w:rFonts w:ascii="Bookman Old Style" w:eastAsia="Bookman Old Style" w:hAnsi="Bookman Old Style" w:cs="Bookman Old Style"/>
          <w:b/>
          <w:sz w:val="28"/>
          <w:szCs w:val="28"/>
          <w:lang w:val="pt-BR"/>
        </w:rPr>
        <w:t xml:space="preserve"> </w:t>
      </w:r>
      <w:r w:rsidR="00EE11E8">
        <w:rPr>
          <w:rFonts w:ascii="BookmanOldStyle-Bold" w:eastAsiaTheme="minorHAnsi" w:hAnsi="BookmanOldStyle-Bold" w:cs="BookmanOldStyle-Bold"/>
          <w:b/>
          <w:bCs/>
          <w:sz w:val="28"/>
          <w:szCs w:val="28"/>
          <w:lang w:val="pt-BR"/>
        </w:rPr>
        <w:t>(PARTE 0</w:t>
      </w:r>
      <w:r w:rsidR="00EE11E8">
        <w:rPr>
          <w:rFonts w:ascii="BookmanOldStyle-Bold" w:eastAsiaTheme="minorHAnsi" w:hAnsi="BookmanOldStyle-Bold" w:cs="BookmanOldStyle-Bold"/>
          <w:b/>
          <w:bCs/>
          <w:sz w:val="28"/>
          <w:szCs w:val="28"/>
          <w:lang w:val="pt-BR"/>
        </w:rPr>
        <w:t>3</w:t>
      </w:r>
      <w:bookmarkStart w:id="0" w:name="_GoBack"/>
      <w:bookmarkEnd w:id="0"/>
      <w:r w:rsidR="00EE11E8">
        <w:rPr>
          <w:rFonts w:ascii="BookmanOldStyle-Bold" w:eastAsiaTheme="minorHAnsi" w:hAnsi="BookmanOldStyle-Bold" w:cs="BookmanOldStyle-Bold"/>
          <w:b/>
          <w:bCs/>
          <w:sz w:val="28"/>
          <w:szCs w:val="28"/>
          <w:lang w:val="pt-BR"/>
        </w:rPr>
        <w:t>)</w:t>
      </w:r>
    </w:p>
    <w:sectPr w:rsidR="004533F0" w:rsidRPr="007C331D">
      <w:pgSz w:w="11910" w:h="16840"/>
      <w:pgMar w:top="1660" w:right="1060" w:bottom="820" w:left="1080" w:header="629" w:footer="6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CF6" w:rsidRDefault="004C4B1A">
      <w:r>
        <w:separator/>
      </w:r>
    </w:p>
  </w:endnote>
  <w:endnote w:type="continuationSeparator" w:id="0">
    <w:p w:rsidR="00417CF6" w:rsidRDefault="004C4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OldStyl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B1A" w:rsidRPr="007C331D" w:rsidRDefault="004C4B1A" w:rsidP="004C4B1A">
    <w:pPr>
      <w:pStyle w:val="Rodap"/>
      <w:jc w:val="center"/>
      <w:rPr>
        <w:rFonts w:ascii="Bookman Old Style" w:hAnsi="Bookman Old Style"/>
        <w:sz w:val="14"/>
        <w:lang w:val="pt-BR"/>
      </w:rPr>
    </w:pPr>
    <w:r w:rsidRPr="00F26996">
      <w:rPr>
        <w:noProof/>
        <w:sz w:val="14"/>
        <w:szCs w:val="14"/>
        <w:lang w:val="pt-BR" w:eastAsia="pt-BR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2EFCA40C" wp14:editId="2D2E2C6A">
              <wp:simplePos x="0" y="0"/>
              <wp:positionH relativeFrom="column">
                <wp:posOffset>-92710</wp:posOffset>
              </wp:positionH>
              <wp:positionV relativeFrom="paragraph">
                <wp:posOffset>-46990</wp:posOffset>
              </wp:positionV>
              <wp:extent cx="5925185" cy="0"/>
              <wp:effectExtent l="0" t="0" r="18415" b="19050"/>
              <wp:wrapNone/>
              <wp:docPr id="55" name="Conector reto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51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01E3B1E" id="Conector reto 55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3pt,-3.7pt" to="459.2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" strokecolor="#4579b8 [3044]"/>
          </w:pict>
        </mc:Fallback>
      </mc:AlternateContent>
    </w:r>
    <w:r w:rsidRPr="007C331D">
      <w:rPr>
        <w:rFonts w:ascii="Bookman Old Style" w:hAnsi="Bookman Old Style"/>
        <w:sz w:val="14"/>
        <w:szCs w:val="14"/>
        <w:lang w:val="pt-BR"/>
      </w:rPr>
      <w:t>As Built FIOL</w:t>
    </w:r>
    <w:r w:rsidRPr="007C331D">
      <w:rPr>
        <w:rFonts w:ascii="Bookman Old Style" w:hAnsi="Bookman Old Style"/>
        <w:sz w:val="14"/>
        <w:lang w:val="pt-BR"/>
      </w:rPr>
      <w:t xml:space="preserve"> – Ferrovia de</w:t>
    </w:r>
    <w:r w:rsidR="007C331D">
      <w:rPr>
        <w:rFonts w:ascii="Bookman Old Style" w:hAnsi="Bookman Old Style"/>
        <w:sz w:val="14"/>
        <w:lang w:val="pt-BR"/>
      </w:rPr>
      <w:t xml:space="preserve"> I</w:t>
    </w:r>
    <w:r w:rsidRPr="007C331D">
      <w:rPr>
        <w:rFonts w:ascii="Bookman Old Style" w:hAnsi="Bookman Old Style"/>
        <w:sz w:val="14"/>
        <w:lang w:val="pt-BR"/>
      </w:rPr>
      <w:t>ntegração Oeste Leste – Lote 6F – subtrecho Ilhéus/BA a Barreiras/BA</w:t>
    </w:r>
  </w:p>
  <w:p w:rsidR="004C4B1A" w:rsidRPr="007C331D" w:rsidRDefault="004C4B1A" w:rsidP="004C4B1A">
    <w:pPr>
      <w:pStyle w:val="Rodap"/>
      <w:jc w:val="center"/>
      <w:rPr>
        <w:rFonts w:ascii="Bookman Old Style" w:hAnsi="Bookman Old Style"/>
        <w:sz w:val="12"/>
        <w:lang w:val="pt-BR"/>
      </w:rPr>
    </w:pPr>
    <w:r w:rsidRPr="007C331D">
      <w:rPr>
        <w:rFonts w:ascii="Bookman Old Style" w:hAnsi="Bookman Old Style"/>
        <w:sz w:val="12"/>
        <w:lang w:val="pt-BR"/>
      </w:rPr>
      <w:t>Estrada do Mozondó, s/n, São Félix do Coribe BA – Bairro Clóvis de Araújo Castro II – BA</w:t>
    </w:r>
  </w:p>
  <w:p w:rsidR="004533F0" w:rsidRPr="007C331D" w:rsidRDefault="004533F0">
    <w:pPr>
      <w:pStyle w:val="Corpodetexto"/>
      <w:spacing w:line="14" w:lineRule="auto"/>
      <w:rPr>
        <w:sz w:val="20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CF6" w:rsidRDefault="004C4B1A">
      <w:r>
        <w:separator/>
      </w:r>
    </w:p>
  </w:footnote>
  <w:footnote w:type="continuationSeparator" w:id="0">
    <w:p w:rsidR="00417CF6" w:rsidRDefault="004C4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3F0" w:rsidRDefault="00531A1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column">
            <wp:posOffset>4278327</wp:posOffset>
          </wp:positionH>
          <wp:positionV relativeFrom="paragraph">
            <wp:posOffset>-140335</wp:posOffset>
          </wp:positionV>
          <wp:extent cx="1923802" cy="460373"/>
          <wp:effectExtent l="0" t="0" r="0" b="0"/>
          <wp:wrapSquare wrapText="bothSides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1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3802" cy="4603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685441</wp:posOffset>
          </wp:positionH>
          <wp:positionV relativeFrom="page">
            <wp:posOffset>390911</wp:posOffset>
          </wp:positionV>
          <wp:extent cx="2851404" cy="323088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51404" cy="323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370496" behindDoc="1" locked="0" layoutInCell="1" allowOverlap="1">
              <wp:simplePos x="0" y="0"/>
              <wp:positionH relativeFrom="page">
                <wp:posOffset>537210</wp:posOffset>
              </wp:positionH>
              <wp:positionV relativeFrom="page">
                <wp:posOffset>862330</wp:posOffset>
              </wp:positionV>
              <wp:extent cx="6350635" cy="1778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350635" cy="17780"/>
                      </a:xfrm>
                      <a:prstGeom prst="rect">
                        <a:avLst/>
                      </a:prstGeom>
                      <a:solidFill>
                        <a:srgbClr val="37609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FCEAD5" id="Rectangle 3" o:spid="_x0000_s1026" style="position:absolute;margin-left:42.3pt;margin-top:67.9pt;width:500.05pt;height:1.4pt;flip:y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" fillcolor="#376092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C767D"/>
    <w:multiLevelType w:val="hybridMultilevel"/>
    <w:tmpl w:val="E7C868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3F0"/>
    <w:rsid w:val="00417CF6"/>
    <w:rsid w:val="004533F0"/>
    <w:rsid w:val="00474624"/>
    <w:rsid w:val="004C4B1A"/>
    <w:rsid w:val="00531A1A"/>
    <w:rsid w:val="007C331D"/>
    <w:rsid w:val="007E0A2D"/>
    <w:rsid w:val="00EE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21B025"/>
  <w15:docId w15:val="{E98E60E0-F9D6-449B-82BF-41A1E6009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</w:rPr>
  </w:style>
  <w:style w:type="paragraph" w:styleId="Ttulo1">
    <w:name w:val="heading 1"/>
    <w:basedOn w:val="Normal"/>
    <w:uiPriority w:val="1"/>
    <w:qFormat/>
    <w:pPr>
      <w:spacing w:before="97"/>
      <w:ind w:right="5"/>
      <w:jc w:val="center"/>
      <w:outlineLvl w:val="0"/>
    </w:pPr>
    <w:rPr>
      <w:b/>
      <w:bCs/>
      <w:sz w:val="72"/>
      <w:szCs w:val="72"/>
    </w:rPr>
  </w:style>
  <w:style w:type="paragraph" w:styleId="Ttulo2">
    <w:name w:val="heading 2"/>
    <w:basedOn w:val="Normal"/>
    <w:uiPriority w:val="1"/>
    <w:qFormat/>
    <w:pPr>
      <w:spacing w:before="323"/>
      <w:ind w:right="6"/>
      <w:jc w:val="center"/>
      <w:outlineLvl w:val="1"/>
    </w:pPr>
    <w:rPr>
      <w:b/>
      <w:bCs/>
      <w:sz w:val="44"/>
      <w:szCs w:val="44"/>
    </w:rPr>
  </w:style>
  <w:style w:type="paragraph" w:styleId="Ttulo3">
    <w:name w:val="heading 3"/>
    <w:basedOn w:val="Normal"/>
    <w:uiPriority w:val="1"/>
    <w:qFormat/>
    <w:pPr>
      <w:spacing w:before="99"/>
      <w:ind w:right="17"/>
      <w:jc w:val="center"/>
      <w:outlineLvl w:val="2"/>
    </w:pPr>
    <w:rPr>
      <w:rFonts w:ascii="Bookman Old Style" w:eastAsia="Bookman Old Style" w:hAnsi="Bookman Old Style" w:cs="Bookman Old Style"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Bookman Old Style" w:eastAsia="Bookman Old Style" w:hAnsi="Bookman Old Style" w:cs="Bookman Old Style"/>
      <w:sz w:val="28"/>
      <w:szCs w:val="28"/>
    </w:rPr>
  </w:style>
  <w:style w:type="paragraph" w:styleId="Pargrafoda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31A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31A1A"/>
    <w:rPr>
      <w:rFonts w:ascii="Arial Narrow" w:eastAsia="Arial Narrow" w:hAnsi="Arial Narrow" w:cs="Arial Narrow"/>
    </w:rPr>
  </w:style>
  <w:style w:type="paragraph" w:styleId="Rodap">
    <w:name w:val="footer"/>
    <w:basedOn w:val="Normal"/>
    <w:link w:val="RodapChar"/>
    <w:uiPriority w:val="99"/>
    <w:unhideWhenUsed/>
    <w:rsid w:val="00531A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31A1A"/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93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capa</vt:lpstr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capa</dc:title>
  <dc:creator>VALEC-04</dc:creator>
  <cp:lastModifiedBy>Tiago Santos</cp:lastModifiedBy>
  <cp:revision>5</cp:revision>
  <dcterms:created xsi:type="dcterms:W3CDTF">2020-12-31T11:38:00Z</dcterms:created>
  <dcterms:modified xsi:type="dcterms:W3CDTF">2021-02-03T19:00:00Z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2020-12-31T00:00:00Z</vt:filetime>
  </property>
</Properties>
</file>